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BB" w:rsidRPr="002F1D8E" w:rsidRDefault="004114BB" w:rsidP="004114BB">
      <w:pPr>
        <w:jc w:val="center"/>
        <w:rPr>
          <w:rFonts w:ascii="方正小标宋_GBK" w:eastAsia="方正小标宋_GBK" w:cs="宋体"/>
          <w:b/>
          <w:sz w:val="32"/>
          <w:szCs w:val="32"/>
        </w:rPr>
      </w:pPr>
      <w:r w:rsidRPr="002F1D8E">
        <w:rPr>
          <w:rFonts w:ascii="方正小标宋_GBK" w:eastAsia="方正小标宋_GBK" w:cs="宋体" w:hint="eastAsia"/>
          <w:b/>
          <w:sz w:val="32"/>
          <w:szCs w:val="32"/>
        </w:rPr>
        <w:t>湖南省污染治理标准化技术委员会</w:t>
      </w:r>
    </w:p>
    <w:p w:rsidR="004114BB" w:rsidRPr="002F1D8E" w:rsidRDefault="004114BB" w:rsidP="004114BB">
      <w:pPr>
        <w:jc w:val="center"/>
        <w:rPr>
          <w:rFonts w:ascii="方正小标宋_GBK" w:eastAsia="方正小标宋_GBK" w:cs="宋体"/>
          <w:b/>
          <w:spacing w:val="40"/>
          <w:sz w:val="32"/>
          <w:szCs w:val="32"/>
        </w:rPr>
      </w:pPr>
      <w:r w:rsidRPr="002F1D8E">
        <w:rPr>
          <w:rFonts w:ascii="方正小标宋_GBK" w:eastAsia="方正小标宋_GBK" w:cs="宋体" w:hint="eastAsia"/>
          <w:b/>
          <w:sz w:val="32"/>
          <w:szCs w:val="32"/>
        </w:rPr>
        <w:t>委员登记表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43"/>
        <w:gridCol w:w="175"/>
        <w:gridCol w:w="567"/>
        <w:gridCol w:w="518"/>
        <w:gridCol w:w="49"/>
        <w:gridCol w:w="850"/>
        <w:gridCol w:w="709"/>
        <w:gridCol w:w="12"/>
        <w:gridCol w:w="697"/>
        <w:gridCol w:w="283"/>
        <w:gridCol w:w="1000"/>
        <w:gridCol w:w="1552"/>
      </w:tblGrid>
      <w:tr w:rsidR="004114BB" w:rsidRPr="00BD0C9C" w:rsidTr="004114BB">
        <w:trPr>
          <w:cantSplit/>
          <w:trHeight w:val="520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243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850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114BB" w:rsidRPr="00BD0C9C" w:rsidRDefault="004114BB" w:rsidP="004114BB">
            <w:pPr>
              <w:spacing w:line="340" w:lineRule="exact"/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4114BB" w:rsidRPr="00BD0C9C" w:rsidRDefault="004114BB" w:rsidP="00F112C0">
            <w:pPr>
              <w:spacing w:line="340" w:lineRule="exact"/>
              <w:ind w:hanging="7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一寸</w:t>
            </w:r>
          </w:p>
          <w:p w:rsidR="004114BB" w:rsidRPr="00BD0C9C" w:rsidRDefault="004114BB" w:rsidP="00F112C0">
            <w:pPr>
              <w:spacing w:line="340" w:lineRule="exact"/>
              <w:ind w:hanging="7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4114BB" w:rsidRPr="00BD0C9C" w:rsidTr="004114BB">
        <w:trPr>
          <w:cantSplit/>
          <w:trHeight w:val="492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民    族</w:t>
            </w:r>
          </w:p>
        </w:tc>
        <w:tc>
          <w:tcPr>
            <w:tcW w:w="1243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3551" w:type="dxa"/>
            <w:gridSpan w:val="6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cantSplit/>
          <w:trHeight w:val="534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委员会职务</w:t>
            </w:r>
          </w:p>
        </w:tc>
        <w:tc>
          <w:tcPr>
            <w:tcW w:w="1243" w:type="dxa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551" w:type="dxa"/>
            <w:gridSpan w:val="6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 xml:space="preserve">          年     月</w:t>
            </w:r>
          </w:p>
        </w:tc>
        <w:tc>
          <w:tcPr>
            <w:tcW w:w="1552" w:type="dxa"/>
            <w:vMerge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cantSplit/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103" w:type="dxa"/>
            <w:gridSpan w:val="11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2" w:type="dxa"/>
            <w:vMerge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cantSplit/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职    务</w:t>
            </w:r>
          </w:p>
        </w:tc>
        <w:tc>
          <w:tcPr>
            <w:tcW w:w="2552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是否在职</w:t>
            </w:r>
          </w:p>
        </w:tc>
        <w:tc>
          <w:tcPr>
            <w:tcW w:w="3532" w:type="dxa"/>
            <w:gridSpan w:val="4"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○ 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 xml:space="preserve">   ○ 否</w:t>
            </w:r>
          </w:p>
        </w:tc>
      </w:tr>
      <w:tr w:rsidR="004114BB" w:rsidRPr="00BD0C9C" w:rsidTr="00AD6C48">
        <w:trPr>
          <w:cantSplit/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655" w:type="dxa"/>
            <w:gridSpan w:val="12"/>
            <w:vAlign w:val="center"/>
          </w:tcPr>
          <w:p w:rsidR="004114BB" w:rsidRPr="00BD0C9C" w:rsidRDefault="004114BB" w:rsidP="00F112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552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66A4"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966A4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信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494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7655" w:type="dxa"/>
            <w:gridSpan w:val="12"/>
            <w:vAlign w:val="center"/>
          </w:tcPr>
          <w:p w:rsidR="004114BB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○政府管理部门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○事业单位○大专院校○科研院所</w:t>
            </w:r>
            <w:r w:rsidRPr="00DC000A">
              <w:rPr>
                <w:rFonts w:ascii="宋体" w:hAnsi="宋体" w:hint="eastAsia"/>
                <w:sz w:val="24"/>
                <w:szCs w:val="24"/>
              </w:rPr>
              <w:t>○社会团体</w:t>
            </w:r>
          </w:p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  <w:u w:val="single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○检验检测与认证机构○企业○其它</w:t>
            </w: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学    历</w:t>
            </w:r>
          </w:p>
        </w:tc>
        <w:tc>
          <w:tcPr>
            <w:tcW w:w="2503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学    位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7655" w:type="dxa"/>
            <w:gridSpan w:val="12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503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从事专业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4114BB">
        <w:trPr>
          <w:trHeight w:val="554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从事专业</w:t>
            </w:r>
          </w:p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2503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技术职称</w:t>
            </w:r>
          </w:p>
        </w:tc>
        <w:tc>
          <w:tcPr>
            <w:tcW w:w="3544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509"/>
        </w:trPr>
        <w:tc>
          <w:tcPr>
            <w:tcW w:w="1560" w:type="dxa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荣誉称号</w:t>
            </w:r>
          </w:p>
        </w:tc>
        <w:tc>
          <w:tcPr>
            <w:tcW w:w="7655" w:type="dxa"/>
            <w:gridSpan w:val="12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  <w:u w:val="single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 xml:space="preserve">○特聘专家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 xml:space="preserve">○突贡专家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 xml:space="preserve">○授衔专家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BD0C9C">
              <w:rPr>
                <w:rFonts w:ascii="宋体" w:hAnsi="宋体" w:hint="eastAsia"/>
                <w:sz w:val="24"/>
                <w:szCs w:val="24"/>
              </w:rPr>
              <w:t>○其他</w:t>
            </w:r>
          </w:p>
        </w:tc>
      </w:tr>
      <w:tr w:rsidR="004114BB" w:rsidRPr="00BD0C9C" w:rsidTr="00F112C0">
        <w:trPr>
          <w:trHeight w:val="557"/>
        </w:trPr>
        <w:tc>
          <w:tcPr>
            <w:tcW w:w="2978" w:type="dxa"/>
            <w:gridSpan w:val="3"/>
            <w:vAlign w:val="center"/>
          </w:tcPr>
          <w:p w:rsidR="004114BB" w:rsidRPr="00BD0C9C" w:rsidRDefault="004114BB" w:rsidP="00F112C0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9732B">
              <w:rPr>
                <w:rFonts w:ascii="宋体" w:hAnsi="宋体" w:cs="宋体" w:hint="eastAsia"/>
                <w:sz w:val="24"/>
                <w:szCs w:val="24"/>
              </w:rPr>
              <w:t>是否在国家、行业或地方专业标准化技术委员会任职</w:t>
            </w:r>
          </w:p>
        </w:tc>
        <w:tc>
          <w:tcPr>
            <w:tcW w:w="1984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○ 是   ○ 否</w:t>
            </w:r>
          </w:p>
        </w:tc>
        <w:tc>
          <w:tcPr>
            <w:tcW w:w="1701" w:type="dxa"/>
            <w:gridSpan w:val="4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担任何种职务</w:t>
            </w:r>
          </w:p>
        </w:tc>
        <w:tc>
          <w:tcPr>
            <w:tcW w:w="2552" w:type="dxa"/>
            <w:gridSpan w:val="2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509"/>
        </w:trPr>
        <w:tc>
          <w:tcPr>
            <w:tcW w:w="4063" w:type="dxa"/>
            <w:gridSpan w:val="5"/>
            <w:vAlign w:val="center"/>
          </w:tcPr>
          <w:p w:rsidR="004114BB" w:rsidRPr="00BD0C9C" w:rsidRDefault="004114BB" w:rsidP="00F112C0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hint="eastAsia"/>
                <w:sz w:val="24"/>
                <w:szCs w:val="24"/>
              </w:rPr>
              <w:t>所在专业标准化技术委员会名称</w:t>
            </w:r>
          </w:p>
        </w:tc>
        <w:tc>
          <w:tcPr>
            <w:tcW w:w="5152" w:type="dxa"/>
            <w:gridSpan w:val="8"/>
            <w:vAlign w:val="center"/>
          </w:tcPr>
          <w:p w:rsidR="004114BB" w:rsidRPr="00BD0C9C" w:rsidRDefault="004114BB" w:rsidP="00F112C0">
            <w:pPr>
              <w:spacing w:line="34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hRule="exact" w:val="849"/>
        </w:trPr>
        <w:tc>
          <w:tcPr>
            <w:tcW w:w="9215" w:type="dxa"/>
            <w:gridSpan w:val="13"/>
            <w:vAlign w:val="center"/>
          </w:tcPr>
          <w:p w:rsidR="004114BB" w:rsidRPr="00BD0C9C" w:rsidRDefault="004114BB" w:rsidP="00F112C0">
            <w:pPr>
              <w:spacing w:line="3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会何种外语</w:t>
            </w:r>
          </w:p>
          <w:p w:rsidR="004114BB" w:rsidRPr="00BD0C9C" w:rsidRDefault="004114BB" w:rsidP="00F112C0">
            <w:pPr>
              <w:spacing w:line="3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 xml:space="preserve">   1.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英语□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2.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法语□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3.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德语□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4.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日语□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5.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俄语□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6.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其他（请注明）</w:t>
            </w:r>
          </w:p>
        </w:tc>
      </w:tr>
      <w:tr w:rsidR="004114BB" w:rsidRPr="00BD0C9C" w:rsidTr="00F112C0">
        <w:trPr>
          <w:trHeight w:hRule="exact" w:val="989"/>
        </w:trPr>
        <w:tc>
          <w:tcPr>
            <w:tcW w:w="9215" w:type="dxa"/>
            <w:gridSpan w:val="13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 xml:space="preserve">外语熟练程度   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英语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法语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德语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日语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俄语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(  )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其他</w:t>
            </w:r>
          </w:p>
          <w:p w:rsidR="004114BB" w:rsidRPr="00BD0C9C" w:rsidRDefault="004114BB" w:rsidP="004114BB">
            <w:pPr>
              <w:spacing w:line="340" w:lineRule="exact"/>
              <w:ind w:firstLineChars="827" w:firstLine="1985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>1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．流利□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2.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中等□</w:t>
            </w:r>
            <w:r w:rsidRPr="00BD0C9C">
              <w:rPr>
                <w:rFonts w:ascii="宋体" w:hAnsi="宋体" w:cs="宋体"/>
                <w:sz w:val="24"/>
                <w:szCs w:val="24"/>
              </w:rPr>
              <w:t xml:space="preserve">  3. 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入门□</w:t>
            </w:r>
          </w:p>
        </w:tc>
      </w:tr>
      <w:tr w:rsidR="004114BB" w:rsidRPr="00BD0C9C" w:rsidTr="00F112C0">
        <w:trPr>
          <w:trHeight w:val="969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两院院士请填写：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>1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．□科学院院士担任时间：   年   月</w:t>
            </w: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/>
                <w:sz w:val="24"/>
                <w:szCs w:val="24"/>
              </w:rPr>
              <w:t>2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．□工程院院士担任时间：   年   月</w:t>
            </w:r>
          </w:p>
        </w:tc>
      </w:tr>
      <w:tr w:rsidR="004114BB" w:rsidRPr="00BD0C9C" w:rsidTr="00F112C0">
        <w:trPr>
          <w:trHeight w:val="969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参与审定的国家标准、行业标准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969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lastRenderedPageBreak/>
              <w:t>参与审定的地方标准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8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参与起草的国家标准、行业标准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40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参与起草的地方标准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69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 w:cs="Calibri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是否在国家、行业或地方专业标准化技术委员会任职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2306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参加何种学术组织、担任</w:t>
            </w:r>
          </w:p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何种职务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2382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5670" w:type="dxa"/>
            <w:gridSpan w:val="9"/>
          </w:tcPr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31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受过何种奖励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31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lastRenderedPageBreak/>
              <w:t>专家所擅长的行业及主攻研究方向</w:t>
            </w:r>
            <w:r w:rsidRPr="00BD0C9C">
              <w:rPr>
                <w:rFonts w:ascii="宋体" w:hAnsi="宋体" w:cs="宋体"/>
                <w:sz w:val="24"/>
                <w:szCs w:val="24"/>
              </w:rPr>
              <w:t>(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Pr="00BD0C9C">
              <w:rPr>
                <w:rFonts w:ascii="宋体" w:hAnsi="宋体" w:cs="宋体"/>
                <w:sz w:val="24"/>
                <w:szCs w:val="24"/>
              </w:rPr>
              <w:t>00</w:t>
            </w:r>
            <w:r w:rsidRPr="00BD0C9C">
              <w:rPr>
                <w:rFonts w:ascii="宋体" w:hAnsi="宋体" w:cs="宋体" w:hint="eastAsia"/>
                <w:sz w:val="24"/>
                <w:szCs w:val="24"/>
              </w:rPr>
              <w:t>字以内，可另附</w:t>
            </w:r>
            <w:r w:rsidRPr="00BD0C9C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9"/>
            <w:vAlign w:val="center"/>
          </w:tcPr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114BB" w:rsidRPr="00BD0C9C" w:rsidTr="00F112C0">
        <w:trPr>
          <w:trHeight w:val="1331"/>
        </w:trPr>
        <w:tc>
          <w:tcPr>
            <w:tcW w:w="3545" w:type="dxa"/>
            <w:gridSpan w:val="4"/>
            <w:vAlign w:val="center"/>
          </w:tcPr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单位意见</w:t>
            </w:r>
          </w:p>
        </w:tc>
        <w:tc>
          <w:tcPr>
            <w:tcW w:w="5670" w:type="dxa"/>
            <w:gridSpan w:val="9"/>
            <w:vAlign w:val="center"/>
          </w:tcPr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签字（盖章）</w:t>
            </w:r>
          </w:p>
          <w:p w:rsidR="004114BB" w:rsidRPr="00BD0C9C" w:rsidRDefault="004114BB" w:rsidP="004114BB">
            <w:pPr>
              <w:spacing w:line="380" w:lineRule="exact"/>
              <w:ind w:rightChars="400" w:right="840"/>
              <w:jc w:val="right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  <w:p w:rsidR="004114BB" w:rsidRPr="00BD0C9C" w:rsidRDefault="004114BB" w:rsidP="00F112C0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D0C9C">
              <w:rPr>
                <w:rFonts w:ascii="宋体" w:hAnsi="宋体" w:cs="宋体" w:hint="eastAsia"/>
                <w:sz w:val="24"/>
                <w:szCs w:val="24"/>
              </w:rPr>
              <w:t xml:space="preserve">                       </w:t>
            </w:r>
          </w:p>
        </w:tc>
      </w:tr>
    </w:tbl>
    <w:p w:rsidR="004114BB" w:rsidRPr="00CA1096" w:rsidRDefault="004114BB" w:rsidP="004114BB">
      <w:pPr>
        <w:adjustRightInd w:val="0"/>
        <w:snapToGrid w:val="0"/>
        <w:spacing w:line="380" w:lineRule="exact"/>
        <w:jc w:val="left"/>
        <w:rPr>
          <w:rFonts w:ascii="仿宋" w:eastAsia="仿宋" w:hAnsi="仿宋"/>
          <w:sz w:val="24"/>
          <w:szCs w:val="24"/>
        </w:rPr>
      </w:pPr>
      <w:r w:rsidRPr="00CA1096">
        <w:rPr>
          <w:rFonts w:ascii="仿宋" w:eastAsia="仿宋" w:hAnsi="仿宋" w:cs="宋体" w:hint="eastAsia"/>
          <w:sz w:val="24"/>
          <w:szCs w:val="24"/>
        </w:rPr>
        <w:t>注：填报此表需另附相关证明文件，如：单位工作证明、职称证书复印件、学历证书复印件等，</w:t>
      </w:r>
      <w:hyperlink r:id="rId8" w:history="1">
        <w:r w:rsidRPr="00CA1096">
          <w:rPr>
            <w:rStyle w:val="a9"/>
            <w:rFonts w:ascii="仿宋" w:eastAsia="仿宋" w:hAnsi="仿宋" w:cs="Arial"/>
            <w:color w:val="000000"/>
            <w:sz w:val="24"/>
            <w:szCs w:val="24"/>
          </w:rPr>
          <w:t>电子版材料</w:t>
        </w:r>
        <w:r w:rsidRPr="00CA1096">
          <w:rPr>
            <w:rStyle w:val="a9"/>
            <w:rFonts w:ascii="仿宋" w:eastAsia="仿宋" w:hAnsi="仿宋" w:cs="Arial" w:hint="eastAsia"/>
            <w:color w:val="000000"/>
            <w:sz w:val="24"/>
            <w:szCs w:val="24"/>
          </w:rPr>
          <w:t>发至3205515923@qq.com</w:t>
        </w:r>
      </w:hyperlink>
      <w:r w:rsidRPr="00CA1096">
        <w:rPr>
          <w:rFonts w:ascii="仿宋" w:eastAsia="仿宋" w:hAnsi="仿宋" w:cs="Arial" w:hint="eastAsia"/>
          <w:color w:val="000000"/>
          <w:sz w:val="24"/>
          <w:szCs w:val="24"/>
        </w:rPr>
        <w:t>，</w:t>
      </w:r>
      <w:r w:rsidRPr="00CA1096">
        <w:rPr>
          <w:rFonts w:ascii="仿宋" w:eastAsia="仿宋" w:hAnsi="仿宋" w:cs="Arial"/>
          <w:color w:val="000000"/>
          <w:sz w:val="24"/>
          <w:szCs w:val="24"/>
        </w:rPr>
        <w:t>相关材料纸质版本请寄送</w:t>
      </w:r>
      <w:r w:rsidRPr="00CA1096">
        <w:rPr>
          <w:rFonts w:ascii="仿宋" w:eastAsia="仿宋" w:hAnsi="仿宋" w:cs="Arial" w:hint="eastAsia"/>
          <w:color w:val="000000"/>
          <w:sz w:val="24"/>
          <w:szCs w:val="24"/>
        </w:rPr>
        <w:t>至治标委（地址：长沙市雨花区湘府东路二段200号华坤时代1623）。</w:t>
      </w:r>
    </w:p>
    <w:p w:rsidR="004114BB" w:rsidRPr="0010268E" w:rsidRDefault="004114BB" w:rsidP="004114BB">
      <w:pPr>
        <w:rPr>
          <w:rFonts w:ascii="宋体" w:hAnsi="宋体"/>
          <w:sz w:val="24"/>
          <w:szCs w:val="24"/>
        </w:rPr>
      </w:pPr>
    </w:p>
    <w:p w:rsidR="004114BB" w:rsidRPr="004114BB" w:rsidRDefault="004114BB" w:rsidP="004114BB">
      <w:pPr>
        <w:spacing w:line="400" w:lineRule="exact"/>
        <w:rPr>
          <w:rFonts w:ascii="宋体" w:hAnsi="宋体" w:cs="宋体"/>
          <w:b/>
          <w:color w:val="000000"/>
          <w:spacing w:val="28"/>
          <w:sz w:val="24"/>
          <w:szCs w:val="24"/>
          <w:u w:val="single"/>
        </w:rPr>
      </w:pPr>
    </w:p>
    <w:sectPr w:rsidR="004114BB" w:rsidRPr="004114BB" w:rsidSect="001F595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C4" w:rsidRDefault="008B1AC4" w:rsidP="007421BF">
      <w:r>
        <w:separator/>
      </w:r>
    </w:p>
  </w:endnote>
  <w:endnote w:type="continuationSeparator" w:id="1">
    <w:p w:rsidR="008B1AC4" w:rsidRDefault="008B1AC4" w:rsidP="0074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C4" w:rsidRDefault="008B1AC4" w:rsidP="007421BF">
      <w:r>
        <w:separator/>
      </w:r>
    </w:p>
  </w:footnote>
  <w:footnote w:type="continuationSeparator" w:id="1">
    <w:p w:rsidR="008B1AC4" w:rsidRDefault="008B1AC4" w:rsidP="00742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4BCB"/>
    <w:multiLevelType w:val="singleLevel"/>
    <w:tmpl w:val="15224BC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502D"/>
    <w:rsid w:val="00005554"/>
    <w:rsid w:val="000B02EA"/>
    <w:rsid w:val="000E2D88"/>
    <w:rsid w:val="000F7846"/>
    <w:rsid w:val="00105FBF"/>
    <w:rsid w:val="0012649E"/>
    <w:rsid w:val="00163B17"/>
    <w:rsid w:val="001859FA"/>
    <w:rsid w:val="001F52FE"/>
    <w:rsid w:val="001F5952"/>
    <w:rsid w:val="002474D1"/>
    <w:rsid w:val="00253679"/>
    <w:rsid w:val="00282BE7"/>
    <w:rsid w:val="002F2B08"/>
    <w:rsid w:val="00357D5B"/>
    <w:rsid w:val="003752CF"/>
    <w:rsid w:val="004056A2"/>
    <w:rsid w:val="004114BB"/>
    <w:rsid w:val="00413F1B"/>
    <w:rsid w:val="0043502D"/>
    <w:rsid w:val="00461F9E"/>
    <w:rsid w:val="00473569"/>
    <w:rsid w:val="005739AE"/>
    <w:rsid w:val="00585EA3"/>
    <w:rsid w:val="00594137"/>
    <w:rsid w:val="006521BE"/>
    <w:rsid w:val="006A2E24"/>
    <w:rsid w:val="007421BF"/>
    <w:rsid w:val="00787ECE"/>
    <w:rsid w:val="008B1AC4"/>
    <w:rsid w:val="008C2810"/>
    <w:rsid w:val="008E4435"/>
    <w:rsid w:val="00952FF5"/>
    <w:rsid w:val="00960DE2"/>
    <w:rsid w:val="00975B15"/>
    <w:rsid w:val="009805F8"/>
    <w:rsid w:val="00A16E61"/>
    <w:rsid w:val="00A3710D"/>
    <w:rsid w:val="00A40173"/>
    <w:rsid w:val="00A704F4"/>
    <w:rsid w:val="00B264B5"/>
    <w:rsid w:val="00B729CE"/>
    <w:rsid w:val="00B7687D"/>
    <w:rsid w:val="00BD65C1"/>
    <w:rsid w:val="00C0315C"/>
    <w:rsid w:val="00C52006"/>
    <w:rsid w:val="00C75B55"/>
    <w:rsid w:val="00CA4A6A"/>
    <w:rsid w:val="00D17675"/>
    <w:rsid w:val="00D21221"/>
    <w:rsid w:val="00D34766"/>
    <w:rsid w:val="00D41CA5"/>
    <w:rsid w:val="00D61448"/>
    <w:rsid w:val="00E26210"/>
    <w:rsid w:val="00E80303"/>
    <w:rsid w:val="00E90FCE"/>
    <w:rsid w:val="00EA11CB"/>
    <w:rsid w:val="00EA17FF"/>
    <w:rsid w:val="00EB4993"/>
    <w:rsid w:val="00F669E3"/>
    <w:rsid w:val="00F86E79"/>
    <w:rsid w:val="00FC0014"/>
    <w:rsid w:val="00FC4E1A"/>
    <w:rsid w:val="06E26B39"/>
    <w:rsid w:val="0CF35107"/>
    <w:rsid w:val="0D707950"/>
    <w:rsid w:val="0F267D02"/>
    <w:rsid w:val="15BB6EDE"/>
    <w:rsid w:val="1BDB6284"/>
    <w:rsid w:val="2A3D0B5C"/>
    <w:rsid w:val="2B195FF9"/>
    <w:rsid w:val="2E5C58C9"/>
    <w:rsid w:val="316B7D55"/>
    <w:rsid w:val="35277A16"/>
    <w:rsid w:val="492D1C76"/>
    <w:rsid w:val="4E1E60F3"/>
    <w:rsid w:val="6ABD3459"/>
    <w:rsid w:val="75745AB7"/>
    <w:rsid w:val="76B26CAC"/>
    <w:rsid w:val="78234B74"/>
    <w:rsid w:val="7D2A0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1F5952"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1F5952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1F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F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F5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3"/>
    <w:link w:val="2Char"/>
    <w:uiPriority w:val="99"/>
    <w:qFormat/>
    <w:rsid w:val="001F5952"/>
    <w:pPr>
      <w:widowControl/>
      <w:adjustRightInd w:val="0"/>
      <w:snapToGrid w:val="0"/>
      <w:ind w:firstLineChars="200" w:firstLine="420"/>
      <w:jc w:val="left"/>
    </w:pPr>
    <w:rPr>
      <w:rFonts w:ascii="Tahoma" w:eastAsia="宋体" w:hAnsi="Tahoma" w:cs="Times New Roman"/>
      <w:kern w:val="0"/>
      <w:sz w:val="22"/>
    </w:rPr>
  </w:style>
  <w:style w:type="character" w:styleId="a8">
    <w:name w:val="Strong"/>
    <w:basedOn w:val="a0"/>
    <w:uiPriority w:val="22"/>
    <w:qFormat/>
    <w:rsid w:val="001F5952"/>
    <w:rPr>
      <w:b/>
      <w:bCs/>
    </w:rPr>
  </w:style>
  <w:style w:type="character" w:styleId="a9">
    <w:name w:val="Hyperlink"/>
    <w:uiPriority w:val="99"/>
    <w:unhideWhenUsed/>
    <w:qFormat/>
    <w:rsid w:val="001F5952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1F5952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F5952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1F5952"/>
    <w:rPr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uiPriority w:val="99"/>
    <w:qFormat/>
    <w:rsid w:val="001F5952"/>
    <w:rPr>
      <w:rFonts w:ascii="Tahoma" w:eastAsia="宋体" w:hAnsi="Tahoma" w:cs="Times New Roman"/>
      <w:sz w:val="22"/>
    </w:rPr>
  </w:style>
  <w:style w:type="character" w:customStyle="1" w:styleId="Char0">
    <w:name w:val="日期 Char"/>
    <w:basedOn w:val="a0"/>
    <w:link w:val="a4"/>
    <w:uiPriority w:val="99"/>
    <w:semiHidden/>
    <w:qFormat/>
    <w:rsid w:val="001F5952"/>
    <w:rPr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59413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941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6448;&#26009;&#21457;&#33267;320551592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825</Characters>
  <Application>Microsoft Office Word</Application>
  <DocSecurity>0</DocSecurity>
  <Lines>6</Lines>
  <Paragraphs>1</Paragraphs>
  <ScaleCrop>false</ScaleCrop>
  <Company>微软中国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cfdfd</cp:lastModifiedBy>
  <cp:revision>2</cp:revision>
  <cp:lastPrinted>2022-02-15T01:34:00Z</cp:lastPrinted>
  <dcterms:created xsi:type="dcterms:W3CDTF">2022-02-15T08:10:00Z</dcterms:created>
  <dcterms:modified xsi:type="dcterms:W3CDTF">2022-02-15T08:10:00Z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A3AC02989E02413B89204D5F8C420D12</vt:lpwstr>
  </property>
</Properties>
</file>